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hint="eastAsia"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媒体/企业/</w:t>
      </w:r>
      <w:r>
        <w:rPr>
          <w:rFonts w:hint="eastAsia" w:ascii="宋体" w:hAnsi="宋体"/>
          <w:sz w:val="36"/>
          <w:szCs w:val="36"/>
          <w:lang w:val="en-US" w:eastAsia="zh-CN"/>
        </w:rPr>
        <w:t>国家机构/</w:t>
      </w:r>
      <w:r>
        <w:rPr>
          <w:rFonts w:ascii="宋体" w:hAnsi="宋体"/>
          <w:sz w:val="36"/>
          <w:szCs w:val="36"/>
        </w:rPr>
        <w:t>其他组织</w:t>
      </w:r>
      <w:r>
        <w:rPr>
          <w:rFonts w:hint="eastAsia" w:ascii="宋体" w:hAnsi="宋体"/>
          <w:sz w:val="36"/>
          <w:szCs w:val="36"/>
        </w:rPr>
        <w:t>入驻申请承诺书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申请人单位为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（请填写单位全称），网站为（网址：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(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选填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）的主办单位/合法运营单位。本单位申请入驻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看点号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看点号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名称为: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本单位确认授权委托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(姓名）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（身份证号）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为负责该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看点号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日常内容发布维护、管理的运营人，联系邮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箱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。本单位确认认可上述邮箱代表本单位向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热看点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发送、回复需求及确认内容。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我方单位</w:t>
      </w:r>
      <w:r>
        <w:rPr>
          <w:rFonts w:ascii="宋体" w:hAnsi="宋体"/>
          <w:sz w:val="24"/>
          <w:szCs w:val="24"/>
        </w:rPr>
        <w:t>通过该</w:t>
      </w:r>
      <w:r>
        <w:rPr>
          <w:rFonts w:hint="eastAsia" w:ascii="宋体" w:hAnsi="宋体"/>
          <w:sz w:val="24"/>
          <w:szCs w:val="24"/>
        </w:rPr>
        <w:t>账号</w:t>
      </w:r>
      <w:r>
        <w:rPr>
          <w:rFonts w:ascii="宋体" w:hAnsi="宋体"/>
          <w:sz w:val="24"/>
          <w:szCs w:val="24"/>
        </w:rPr>
        <w:t>上传</w:t>
      </w:r>
      <w:r>
        <w:rPr>
          <w:rFonts w:hint="eastAsia" w:ascii="宋体" w:hAnsi="宋体"/>
          <w:sz w:val="24"/>
          <w:szCs w:val="24"/>
        </w:rPr>
        <w:t>/编辑</w:t>
      </w:r>
      <w:r>
        <w:rPr>
          <w:rFonts w:ascii="宋体" w:hAnsi="宋体"/>
          <w:sz w:val="24"/>
          <w:szCs w:val="24"/>
        </w:rPr>
        <w:t>的</w:t>
      </w:r>
      <w:r>
        <w:rPr>
          <w:rFonts w:hint="eastAsia" w:ascii="宋体" w:hAnsi="宋体"/>
          <w:sz w:val="24"/>
          <w:szCs w:val="24"/>
        </w:rPr>
        <w:t>所有</w:t>
      </w:r>
      <w:r>
        <w:rPr>
          <w:rFonts w:ascii="宋体" w:hAnsi="宋体"/>
          <w:sz w:val="24"/>
          <w:szCs w:val="24"/>
        </w:rPr>
        <w:t>内容，</w:t>
      </w:r>
      <w:r>
        <w:rPr>
          <w:rFonts w:hint="eastAsia" w:ascii="宋体" w:hAnsi="宋体"/>
          <w:sz w:val="24"/>
          <w:szCs w:val="24"/>
        </w:rPr>
        <w:t>均</w:t>
      </w:r>
      <w:r>
        <w:rPr>
          <w:rFonts w:hint="eastAsia" w:ascii="宋体" w:hAnsi="宋体" w:cs="宋体"/>
          <w:sz w:val="24"/>
          <w:szCs w:val="24"/>
        </w:rPr>
        <w:t>授权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热看点</w:t>
      </w:r>
      <w:r>
        <w:rPr>
          <w:rFonts w:hint="eastAsia" w:ascii="宋体" w:hAnsi="宋体" w:cs="宋体"/>
          <w:sz w:val="24"/>
          <w:szCs w:val="24"/>
        </w:rPr>
        <w:t>和/或其关联公司产品可以发布</w:t>
      </w:r>
      <w:r>
        <w:rPr>
          <w:rFonts w:ascii="宋体" w:hAnsi="宋体" w:cs="宋体"/>
          <w:sz w:val="24"/>
          <w:szCs w:val="24"/>
        </w:rPr>
        <w:t>及使用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Theme="minorEastAsia"/>
          <w:sz w:val="24"/>
          <w:szCs w:val="21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我方单位</w:t>
      </w:r>
      <w:r>
        <w:rPr>
          <w:rFonts w:hint="eastAsia" w:ascii="宋体" w:hAnsi="宋体"/>
          <w:sz w:val="24"/>
          <w:szCs w:val="21"/>
        </w:rPr>
        <w:t>承诺通过前述账号所发布或</w:t>
      </w:r>
      <w:r>
        <w:rPr>
          <w:rFonts w:ascii="宋体" w:hAnsi="宋体"/>
          <w:sz w:val="24"/>
          <w:szCs w:val="21"/>
        </w:rPr>
        <w:t>编辑的所有</w:t>
      </w:r>
      <w:r>
        <w:rPr>
          <w:rFonts w:hint="eastAsia" w:ascii="宋体" w:hAnsi="宋体"/>
          <w:sz w:val="24"/>
          <w:szCs w:val="21"/>
        </w:rPr>
        <w:t>内容符合国家法律法规、政策、网络安全的相关规定，</w:t>
      </w:r>
      <w:r>
        <w:rPr>
          <w:rFonts w:hint="eastAsia" w:ascii="宋体" w:hAnsi="宋体"/>
          <w:sz w:val="24"/>
          <w:szCs w:val="24"/>
        </w:rPr>
        <w:t>享有著作权或已获合法授权（含转授权），</w:t>
      </w:r>
      <w:r>
        <w:rPr>
          <w:rFonts w:ascii="宋体" w:hAnsi="宋体"/>
          <w:sz w:val="24"/>
          <w:szCs w:val="24"/>
        </w:rPr>
        <w:t>且</w:t>
      </w:r>
      <w:r>
        <w:rPr>
          <w:rFonts w:ascii="宋体" w:hAnsi="宋体"/>
          <w:sz w:val="24"/>
          <w:szCs w:val="21"/>
        </w:rPr>
        <w:t>不侵犯任何第三方的合法</w:t>
      </w:r>
      <w:r>
        <w:rPr>
          <w:rFonts w:hint="eastAsia" w:ascii="宋体" w:hAnsi="宋体"/>
          <w:sz w:val="24"/>
          <w:szCs w:val="21"/>
        </w:rPr>
        <w:t>权益</w:t>
      </w:r>
      <w:r>
        <w:rPr>
          <w:rFonts w:hint="eastAsia" w:ascii="宋体" w:hAnsi="宋体"/>
          <w:sz w:val="24"/>
          <w:szCs w:val="21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620" w:leftChars="2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运营人：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</w:t>
      </w:r>
      <w:r>
        <w:rPr>
          <w:rFonts w:hint="eastAsia" w:ascii="宋体" w:hAnsi="宋体"/>
          <w:sz w:val="24"/>
          <w:szCs w:val="24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620" w:leftChars="2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日期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620" w:leftChars="2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盖章：  （请在此处加盖单位公章） 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提示：盖章字样请与页面填写的企业/组织/机构名称、营业执照/组织机构代码证名称一致。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84DF5"/>
    <w:rsid w:val="06A52C9B"/>
    <w:rsid w:val="31157DEB"/>
    <w:rsid w:val="3162667B"/>
    <w:rsid w:val="69F84DF5"/>
    <w:rsid w:val="708E5E5F"/>
    <w:rsid w:val="7C0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2017-11-02T11:46:00Z</dcterms:created>
  <dc:creator>admin</dc:creator>
  <cp:lastModifiedBy>邢亚军</cp:lastModifiedBy>
  <dcterms:modified xsi:type="dcterms:W3CDTF">2020-05-27T09:17:03Z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